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4A7F6" w14:textId="7E1889BD" w:rsidR="00054750" w:rsidRDefault="004612E7" w:rsidP="001B401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小标宋" w:eastAsia="小标宋" w:hint="eastAsia"/>
          <w:sz w:val="44"/>
          <w:szCs w:val="44"/>
        </w:rPr>
        <w:t>科级干部选任推荐考察</w:t>
      </w:r>
      <w:r w:rsidR="00054750">
        <w:rPr>
          <w:rFonts w:ascii="小标宋" w:eastAsia="小标宋" w:hint="eastAsia"/>
          <w:sz w:val="44"/>
          <w:szCs w:val="44"/>
        </w:rPr>
        <w:t>谈话</w:t>
      </w:r>
      <w:r w:rsidR="001B401A" w:rsidRPr="001B401A">
        <w:rPr>
          <w:rFonts w:ascii="小标宋" w:eastAsia="小标宋" w:hint="eastAsia"/>
          <w:sz w:val="44"/>
          <w:szCs w:val="44"/>
        </w:rPr>
        <w:t>提纲</w:t>
      </w:r>
    </w:p>
    <w:p w14:paraId="2E5D05D0" w14:textId="48D40236" w:rsidR="00054750" w:rsidRDefault="007E0E3F" w:rsidP="00527BA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目前，</w:t>
      </w:r>
      <w:r w:rsidR="00527BA4">
        <w:rPr>
          <w:rFonts w:ascii="仿宋_GB2312" w:eastAsia="仿宋_GB2312" w:hAnsi="仿宋" w:cs="宋体" w:hint="eastAsia"/>
          <w:kern w:val="0"/>
          <w:sz w:val="32"/>
          <w:szCs w:val="32"/>
        </w:rPr>
        <w:t>统筹考虑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我单位</w:t>
      </w:r>
      <w:r w:rsidR="00527BA4">
        <w:rPr>
          <w:rFonts w:ascii="仿宋_GB2312" w:eastAsia="仿宋_GB2312" w:hAnsi="仿宋" w:cs="宋体" w:hint="eastAsia"/>
          <w:kern w:val="0"/>
          <w:sz w:val="32"/>
          <w:szCs w:val="32"/>
        </w:rPr>
        <w:t>干部队伍建设</w:t>
      </w:r>
      <w:r w:rsidR="001F50B7">
        <w:rPr>
          <w:rFonts w:ascii="仿宋_GB2312" w:eastAsia="仿宋_GB2312" w:hAnsi="仿宋" w:cs="宋体" w:hint="eastAsia"/>
          <w:kern w:val="0"/>
          <w:sz w:val="32"/>
          <w:szCs w:val="32"/>
        </w:rPr>
        <w:t>情况</w:t>
      </w:r>
      <w:r w:rsidR="0004671C">
        <w:rPr>
          <w:rFonts w:ascii="仿宋_GB2312" w:eastAsia="仿宋_GB2312" w:hAnsi="仿宋" w:cs="宋体" w:hint="eastAsia"/>
          <w:kern w:val="0"/>
          <w:sz w:val="32"/>
          <w:szCs w:val="32"/>
        </w:rPr>
        <w:t>及工作开展</w:t>
      </w:r>
      <w:r w:rsidR="001F50B7">
        <w:rPr>
          <w:rFonts w:ascii="仿宋_GB2312" w:eastAsia="仿宋_GB2312" w:hAnsi="仿宋" w:cs="宋体" w:hint="eastAsia"/>
          <w:kern w:val="0"/>
          <w:sz w:val="32"/>
          <w:szCs w:val="32"/>
        </w:rPr>
        <w:t>需要</w:t>
      </w:r>
      <w:r w:rsidR="00527BA4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FE4022" w:rsidRPr="00FE4022">
        <w:rPr>
          <w:rFonts w:ascii="仿宋_GB2312" w:eastAsia="仿宋_GB2312" w:hAnsi="仿宋" w:cs="宋体" w:hint="eastAsia"/>
          <w:kern w:val="0"/>
          <w:sz w:val="32"/>
          <w:szCs w:val="32"/>
        </w:rPr>
        <w:t>根据《北京林业大学科级干部选拔任用与管理办法》、《北京林业大学科级干部选拔任用工作规程》等有关规定，</w:t>
      </w:r>
      <w:r w:rsidR="001F50B7" w:rsidRPr="001F50B7">
        <w:rPr>
          <w:rFonts w:ascii="仿宋_GB2312" w:eastAsia="仿宋_GB2312" w:hAnsi="仿宋" w:cs="宋体" w:hint="eastAsia"/>
          <w:kern w:val="0"/>
          <w:sz w:val="32"/>
          <w:szCs w:val="32"/>
        </w:rPr>
        <w:t>经</w:t>
      </w:r>
      <w:r w:rsidR="001F50B7" w:rsidRPr="00F71024">
        <w:rPr>
          <w:rFonts w:ascii="Times New Roman" w:eastAsia="仿宋_GB2312" w:hAnsi="Times New Roman" w:cs="Times New Roman"/>
          <w:kern w:val="0"/>
          <w:sz w:val="32"/>
          <w:szCs w:val="32"/>
        </w:rPr>
        <w:t>XXXX</w:t>
      </w:r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年</w:t>
      </w:r>
      <w:r w:rsidR="001F50B7" w:rsidRPr="00F71024">
        <w:rPr>
          <w:rFonts w:ascii="Times New Roman" w:eastAsia="仿宋_GB2312" w:hAnsi="Times New Roman" w:cs="Times New Roman"/>
          <w:kern w:val="0"/>
          <w:sz w:val="32"/>
          <w:szCs w:val="32"/>
        </w:rPr>
        <w:t>XX</w:t>
      </w:r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月</w:t>
      </w:r>
      <w:r w:rsidR="001F50B7" w:rsidRPr="00F71024">
        <w:rPr>
          <w:rFonts w:ascii="Times New Roman" w:eastAsia="仿宋_GB2312" w:hAnsi="Times New Roman" w:cs="Times New Roman"/>
          <w:kern w:val="0"/>
          <w:sz w:val="32"/>
          <w:szCs w:val="32"/>
        </w:rPr>
        <w:t>XX</w:t>
      </w:r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日本单位党组织会议（部、处</w:t>
      </w:r>
      <w:proofErr w:type="gramStart"/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务</w:t>
      </w:r>
      <w:proofErr w:type="gramEnd"/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会）研究决定，拟于近日</w:t>
      </w:r>
      <w:r w:rsidR="001F50B7" w:rsidRPr="00F71024">
        <w:rPr>
          <w:rFonts w:ascii="Times New Roman" w:eastAsia="仿宋_GB2312" w:hAnsi="Times New Roman" w:cs="Times New Roman"/>
          <w:kern w:val="0"/>
          <w:sz w:val="32"/>
          <w:szCs w:val="32"/>
        </w:rPr>
        <w:t>启动</w:t>
      </w:r>
      <w:r w:rsidR="001F50B7" w:rsidRPr="00F71024">
        <w:rPr>
          <w:rFonts w:ascii="Times New Roman" w:eastAsia="仿宋_GB2312" w:hAnsi="Times New Roman" w:cs="Times New Roman"/>
          <w:kern w:val="0"/>
          <w:sz w:val="32"/>
          <w:szCs w:val="32"/>
        </w:rPr>
        <w:t>XXXX</w:t>
      </w:r>
      <w:r w:rsidR="001F50B7" w:rsidRPr="001F50B7">
        <w:rPr>
          <w:rFonts w:ascii="仿宋_GB2312" w:eastAsia="仿宋_GB2312" w:hAnsi="仿宋" w:cs="宋体"/>
          <w:kern w:val="0"/>
          <w:sz w:val="32"/>
          <w:szCs w:val="32"/>
        </w:rPr>
        <w:t>岗位（正科级/副科级）选任工作</w:t>
      </w:r>
      <w:r w:rsidR="00527BA4" w:rsidRPr="00527BA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14:paraId="5B061B85" w14:textId="77777777" w:rsidR="005A7628" w:rsidRDefault="00527BA4" w:rsidP="005A7628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今天我们采取谈话</w:t>
      </w:r>
      <w:bookmarkStart w:id="0" w:name="_GoBack"/>
      <w:bookmarkEnd w:id="0"/>
      <w:r>
        <w:rPr>
          <w:rFonts w:ascii="仿宋_GB2312" w:eastAsia="仿宋_GB2312" w:hAnsi="仿宋" w:cs="宋体" w:hint="eastAsia"/>
          <w:kern w:val="0"/>
          <w:sz w:val="32"/>
          <w:szCs w:val="32"/>
        </w:rPr>
        <w:t>推荐的方式，征求您对</w:t>
      </w:r>
      <w:proofErr w:type="gramStart"/>
      <w:r w:rsidR="00213615">
        <w:rPr>
          <w:rFonts w:ascii="仿宋_GB2312" w:eastAsia="仿宋_GB2312" w:hAnsi="仿宋" w:cs="宋体" w:hint="eastAsia"/>
          <w:kern w:val="0"/>
          <w:sz w:val="32"/>
          <w:szCs w:val="32"/>
        </w:rPr>
        <w:t>该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岗位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人选的推荐</w:t>
      </w:r>
      <w:r w:rsidR="006165CB">
        <w:rPr>
          <w:rFonts w:ascii="仿宋_GB2312" w:eastAsia="仿宋_GB2312" w:hAnsi="仿宋" w:cs="宋体" w:hint="eastAsia"/>
          <w:kern w:val="0"/>
          <w:sz w:val="32"/>
          <w:szCs w:val="32"/>
        </w:rPr>
        <w:t>考察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意见。</w:t>
      </w:r>
      <w:r w:rsidR="005A7628">
        <w:rPr>
          <w:rFonts w:ascii="仿宋_GB2312" w:eastAsia="仿宋_GB2312" w:hAnsi="仿宋" w:cs="宋体" w:hint="eastAsia"/>
          <w:kern w:val="0"/>
          <w:sz w:val="32"/>
          <w:szCs w:val="32"/>
        </w:rPr>
        <w:t>请您根据选任条件、岗位要求，结合干部一贯表现，提出推荐人选，并简单介绍推荐理由及人选的主要优缺点。</w:t>
      </w:r>
      <w:r w:rsidR="005A7628">
        <w:rPr>
          <w:rFonts w:ascii="仿宋_GB2312" w:eastAsia="仿宋_GB2312" w:hAnsi="仿宋" w:cs="宋体"/>
          <w:kern w:val="0"/>
          <w:sz w:val="32"/>
          <w:szCs w:val="32"/>
        </w:rPr>
        <w:t>……</w:t>
      </w:r>
    </w:p>
    <w:p w14:paraId="2B1EB02F" w14:textId="475ADC2F" w:rsidR="00F34ED0" w:rsidRDefault="00F34ED0" w:rsidP="00527BA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*</w:t>
      </w:r>
      <w:r>
        <w:rPr>
          <w:rFonts w:ascii="仿宋_GB2312" w:eastAsia="仿宋_GB2312" w:hAnsi="仿宋" w:cs="宋体"/>
          <w:kern w:val="0"/>
          <w:sz w:val="32"/>
          <w:szCs w:val="32"/>
        </w:rPr>
        <w:t>*************************************</w:t>
      </w:r>
    </w:p>
    <w:p w14:paraId="267B15E3" w14:textId="52FF66FC" w:rsidR="0069072A" w:rsidRPr="00F34ED0" w:rsidRDefault="00527BA4" w:rsidP="00527BA4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根据</w:t>
      </w:r>
      <w:r w:rsidR="00811FCE"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《北京林业大学科级干部选拔任用与管理办法》</w:t>
      </w:r>
      <w:r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，</w:t>
      </w:r>
      <w:r w:rsidR="0069072A" w:rsidRPr="00F34ED0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选任为科级干部的基本条件为：</w:t>
      </w:r>
      <w:r w:rsidR="00B33282"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应</w:t>
      </w:r>
      <w:r w:rsidR="0069072A"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具有大学专科以上文化程度，在校工作以来考核结果一般应为合格及以上。</w:t>
      </w:r>
    </w:p>
    <w:p w14:paraId="7F59BB3B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 w:rsidRPr="00F34ED0">
        <w:rPr>
          <w:rFonts w:ascii="仿宋_GB2312" w:eastAsia="仿宋_GB2312" w:hAnsi="仿宋" w:cs="宋体" w:hint="eastAsia"/>
          <w:kern w:val="0"/>
          <w:sz w:val="28"/>
          <w:szCs w:val="28"/>
        </w:rPr>
        <w:t>其中，</w:t>
      </w:r>
      <w:r w:rsidRPr="00F34ED0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选任为正科级干部，应具备下列资格之一：</w:t>
      </w:r>
    </w:p>
    <w:p w14:paraId="3070D2B3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.具有大学专科或本科学历，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5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年以上工龄；</w:t>
      </w:r>
    </w:p>
    <w:p w14:paraId="734FF810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2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.具有研究生学历、硕士学位，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3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年以上工龄；</w:t>
      </w:r>
    </w:p>
    <w:p w14:paraId="5DEC7240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3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.具有研究生学历、博士学位，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年以上工龄；</w:t>
      </w:r>
    </w:p>
    <w:p w14:paraId="52E7E594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4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.任副科级干部满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2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年；</w:t>
      </w:r>
    </w:p>
    <w:p w14:paraId="57528F10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5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.任七级职员满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年。</w:t>
      </w:r>
    </w:p>
    <w:p w14:paraId="07434C83" w14:textId="255F40EC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 w:rsidRPr="00F34ED0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选任为副科级干部，应具备下列资格之一：</w:t>
      </w:r>
    </w:p>
    <w:p w14:paraId="3BDAE168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.具有大学专科或本科学历，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3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年以上工龄；</w:t>
      </w:r>
    </w:p>
    <w:p w14:paraId="570625E0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2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.具有研究生学历、硕士学位，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年以上工龄；</w:t>
      </w:r>
    </w:p>
    <w:p w14:paraId="21E7ED13" w14:textId="77777777" w:rsidR="00B33282" w:rsidRPr="00F34ED0" w:rsidRDefault="00B33282" w:rsidP="00B33282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3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.具有研究生学历、博士学位，在校工作试用期满；</w:t>
      </w:r>
    </w:p>
    <w:p w14:paraId="11C77DE6" w14:textId="7882F50A" w:rsidR="005A7628" w:rsidRPr="00F34ED0" w:rsidRDefault="00B33282" w:rsidP="00F34ED0">
      <w:pPr>
        <w:widowControl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4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.任八级职员满</w:t>
      </w:r>
      <w:r w:rsidRPr="00A20C5F">
        <w:rPr>
          <w:rFonts w:ascii="Times New Roman" w:eastAsia="仿宋_GB2312" w:hAnsi="Times New Roman" w:cs="宋体"/>
          <w:kern w:val="0"/>
          <w:sz w:val="28"/>
          <w:szCs w:val="28"/>
        </w:rPr>
        <w:t>1</w:t>
      </w:r>
      <w:r w:rsidRPr="00F34ED0">
        <w:rPr>
          <w:rFonts w:ascii="仿宋_GB2312" w:eastAsia="仿宋_GB2312" w:hAnsi="仿宋" w:cs="宋体"/>
          <w:kern w:val="0"/>
          <w:sz w:val="28"/>
          <w:szCs w:val="28"/>
        </w:rPr>
        <w:t>年。</w:t>
      </w:r>
    </w:p>
    <w:sectPr w:rsidR="005A7628" w:rsidRPr="00F34ED0" w:rsidSect="00C947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3C0EB" w14:textId="77777777" w:rsidR="00527838" w:rsidRDefault="00527838" w:rsidP="00054750">
      <w:r>
        <w:separator/>
      </w:r>
    </w:p>
  </w:endnote>
  <w:endnote w:type="continuationSeparator" w:id="0">
    <w:p w14:paraId="4A450E45" w14:textId="77777777" w:rsidR="00527838" w:rsidRDefault="00527838" w:rsidP="0005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69376" w14:textId="77777777" w:rsidR="00527838" w:rsidRDefault="00527838" w:rsidP="00054750">
      <w:r>
        <w:separator/>
      </w:r>
    </w:p>
  </w:footnote>
  <w:footnote w:type="continuationSeparator" w:id="0">
    <w:p w14:paraId="219AA66D" w14:textId="77777777" w:rsidR="00527838" w:rsidRDefault="00527838" w:rsidP="000547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4B"/>
    <w:rsid w:val="0004671C"/>
    <w:rsid w:val="00054750"/>
    <w:rsid w:val="000F450D"/>
    <w:rsid w:val="00172DA9"/>
    <w:rsid w:val="001A09F5"/>
    <w:rsid w:val="001B401A"/>
    <w:rsid w:val="001F50B7"/>
    <w:rsid w:val="0020775C"/>
    <w:rsid w:val="00213615"/>
    <w:rsid w:val="003122DB"/>
    <w:rsid w:val="00373ECE"/>
    <w:rsid w:val="0042461F"/>
    <w:rsid w:val="004612E7"/>
    <w:rsid w:val="004856FB"/>
    <w:rsid w:val="004D042D"/>
    <w:rsid w:val="00527838"/>
    <w:rsid w:val="00527BA4"/>
    <w:rsid w:val="005A7628"/>
    <w:rsid w:val="005F78AF"/>
    <w:rsid w:val="006165CB"/>
    <w:rsid w:val="00617343"/>
    <w:rsid w:val="0062194B"/>
    <w:rsid w:val="0069072A"/>
    <w:rsid w:val="007273E5"/>
    <w:rsid w:val="007A6137"/>
    <w:rsid w:val="007C0D0E"/>
    <w:rsid w:val="007E0E3F"/>
    <w:rsid w:val="008020C0"/>
    <w:rsid w:val="00811FCE"/>
    <w:rsid w:val="008970BC"/>
    <w:rsid w:val="008B24D4"/>
    <w:rsid w:val="00A20C5F"/>
    <w:rsid w:val="00A928C5"/>
    <w:rsid w:val="00AF0312"/>
    <w:rsid w:val="00AF741E"/>
    <w:rsid w:val="00B33282"/>
    <w:rsid w:val="00BD6278"/>
    <w:rsid w:val="00BF6C62"/>
    <w:rsid w:val="00C947DD"/>
    <w:rsid w:val="00E57FAD"/>
    <w:rsid w:val="00F34ED0"/>
    <w:rsid w:val="00F47554"/>
    <w:rsid w:val="00F71024"/>
    <w:rsid w:val="00F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BCB60"/>
  <w15:chartTrackingRefBased/>
  <w15:docId w15:val="{B0EDB0B4-2AAF-405C-B525-6EACA2BF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7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郭梦娇</dc:creator>
  <cp:keywords/>
  <dc:description/>
  <cp:lastModifiedBy>zb</cp:lastModifiedBy>
  <cp:revision>27</cp:revision>
  <cp:lastPrinted>2020-09-14T03:43:00Z</cp:lastPrinted>
  <dcterms:created xsi:type="dcterms:W3CDTF">2020-09-14T02:59:00Z</dcterms:created>
  <dcterms:modified xsi:type="dcterms:W3CDTF">2023-05-07T09:52:00Z</dcterms:modified>
</cp:coreProperties>
</file>